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68" w:rsidRDefault="008A5F20" w:rsidP="008A5F20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岳池城东新区</w:t>
      </w:r>
      <w:r>
        <w:rPr>
          <w:rFonts w:hint="eastAsia"/>
          <w:b/>
          <w:bCs/>
          <w:sz w:val="32"/>
          <w:szCs w:val="32"/>
        </w:rPr>
        <w:t>PPP</w:t>
      </w:r>
      <w:r>
        <w:rPr>
          <w:rFonts w:hint="eastAsia"/>
          <w:b/>
          <w:bCs/>
          <w:sz w:val="32"/>
          <w:szCs w:val="32"/>
        </w:rPr>
        <w:t>项目维修维护限额以下工程</w:t>
      </w:r>
    </w:p>
    <w:p w:rsidR="00721768" w:rsidRDefault="008A5F20" w:rsidP="008A5F20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施工招标公告</w:t>
      </w:r>
    </w:p>
    <w:p w:rsidR="00721768" w:rsidRDefault="008A5F20" w:rsidP="008A5F20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、工程概况与招标范围</w:t>
      </w:r>
    </w:p>
    <w:p w:rsidR="00721768" w:rsidRDefault="008A5F20" w:rsidP="008A5F20">
      <w:pPr>
        <w:spacing w:line="600" w:lineRule="exact"/>
        <w:ind w:firstLineChars="200" w:firstLine="560"/>
        <w:rPr>
          <w:rFonts w:ascii="宋体" w:hAnsi="宋体" w:cs="MingLiU"/>
          <w:snapToGrid w:val="0"/>
          <w:color w:val="000000"/>
          <w:sz w:val="28"/>
          <w:szCs w:val="28"/>
        </w:rPr>
      </w:pP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岳池城东新区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PPP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项目：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（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 xml:space="preserve">1) 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岳池县棚户区改造项目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(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锦绣新城建设点、东城明珠建设点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)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；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（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 xml:space="preserve">2) 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城东新区骨架道路及城市地下综合管廊建设项目（建设路东一段、花田路北段、丝绸路三段、土门路、龙藏大道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、银城大道东延伸段一期、高压线路入地工程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）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；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（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 xml:space="preserve">3) 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城东新区河道整治及城市防洪工程建设项目（余家河、姚家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一段、三段、龙湖公园及长滩寺河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）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。该工程维修维护承包范围为限额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20</w:t>
      </w:r>
      <w:r>
        <w:rPr>
          <w:rFonts w:ascii="宋体" w:hAnsi="宋体" w:cs="MingLiU" w:hint="eastAsia"/>
          <w:snapToGrid w:val="0"/>
          <w:color w:val="000000"/>
          <w:sz w:val="28"/>
          <w:szCs w:val="28"/>
        </w:rPr>
        <w:t>万元以下小型维修维护工程。</w:t>
      </w:r>
    </w:p>
    <w:p w:rsidR="00721768" w:rsidRDefault="008A5F20" w:rsidP="008A5F20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进行公开</w:t>
      </w:r>
      <w:r>
        <w:rPr>
          <w:rFonts w:hint="eastAsia"/>
          <w:sz w:val="28"/>
          <w:szCs w:val="28"/>
        </w:rPr>
        <w:t>邀请</w:t>
      </w:r>
      <w:r>
        <w:rPr>
          <w:rFonts w:hint="eastAsia"/>
          <w:sz w:val="28"/>
          <w:szCs w:val="28"/>
        </w:rPr>
        <w:t>招标，现欢迎符合相关条件的供应商</w:t>
      </w:r>
      <w:r>
        <w:rPr>
          <w:rFonts w:hint="eastAsia"/>
          <w:sz w:val="28"/>
          <w:szCs w:val="28"/>
        </w:rPr>
        <w:t>参与，符合条件者进入合格供应商库</w:t>
      </w:r>
      <w:r>
        <w:rPr>
          <w:rFonts w:hint="eastAsia"/>
          <w:sz w:val="28"/>
          <w:szCs w:val="28"/>
        </w:rPr>
        <w:t>。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zh-CN"/>
        </w:rPr>
        <w:t>合格供应商应具备下列资格条件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.1</w:t>
      </w:r>
      <w:r>
        <w:rPr>
          <w:rFonts w:hint="eastAsia"/>
          <w:sz w:val="28"/>
          <w:szCs w:val="28"/>
        </w:rPr>
        <w:t>具备独立法人资格，具有有效的营业执照；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.2</w:t>
      </w:r>
      <w:r>
        <w:rPr>
          <w:rFonts w:hint="eastAsia"/>
          <w:sz w:val="28"/>
          <w:szCs w:val="28"/>
        </w:rPr>
        <w:t>具有良好的配套服务能力和信誉，未处于被责令停业、投标资格被取消或者财产被接管、冻结和破产状态；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.3</w:t>
      </w:r>
      <w:r>
        <w:rPr>
          <w:rFonts w:hint="eastAsia"/>
          <w:sz w:val="28"/>
          <w:szCs w:val="28"/>
        </w:rPr>
        <w:t>拒绝下述投标人参加本次招标活动：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投标人单位负责人为同一人或者存在直接控股、管理关系的不同投标人；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）供应商被“信用中国”网站（</w:t>
      </w:r>
      <w:proofErr w:type="spellStart"/>
      <w:r>
        <w:rPr>
          <w:rFonts w:hint="eastAsia"/>
          <w:sz w:val="28"/>
          <w:szCs w:val="28"/>
        </w:rPr>
        <w:t>www.creditchina.gov.cn</w:t>
      </w:r>
      <w:proofErr w:type="spellEnd"/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、“中国采购网（</w:t>
      </w:r>
      <w:proofErr w:type="spellStart"/>
      <w:r>
        <w:rPr>
          <w:rFonts w:hint="eastAsia"/>
          <w:sz w:val="28"/>
          <w:szCs w:val="28"/>
        </w:rPr>
        <w:t>www.ccgp.gov.cn</w:t>
      </w:r>
      <w:proofErr w:type="spellEnd"/>
      <w:r>
        <w:rPr>
          <w:rFonts w:hint="eastAsia"/>
          <w:sz w:val="28"/>
          <w:szCs w:val="28"/>
        </w:rPr>
        <w:t>）”列入失信被执行人、重大税收违法案件当事人名单、采购严重违法失信行为记录名单。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.4</w:t>
      </w:r>
      <w:r>
        <w:rPr>
          <w:rFonts w:hint="eastAsia"/>
          <w:sz w:val="28"/>
          <w:szCs w:val="28"/>
        </w:rPr>
        <w:t>本次招标不接受联合体投标；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.5</w:t>
      </w:r>
      <w:r>
        <w:rPr>
          <w:rFonts w:hint="eastAsia"/>
          <w:sz w:val="28"/>
          <w:szCs w:val="28"/>
        </w:rPr>
        <w:t>集中考察或召开答疑会：无。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招标文件提供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.1</w:t>
      </w:r>
      <w:r>
        <w:rPr>
          <w:rFonts w:hint="eastAsia"/>
          <w:sz w:val="28"/>
          <w:szCs w:val="28"/>
        </w:rPr>
        <w:t>招标文件提供及公告期限：自招标公告在“江苏省华建建设股份有限公司岳池分公司”网站发布之日起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个工作日。有关本次招标的事项若存在变动或修改，敬请及时关注发布的信息或更正公告。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.2</w:t>
      </w:r>
      <w:r>
        <w:rPr>
          <w:rFonts w:hint="eastAsia"/>
          <w:sz w:val="28"/>
          <w:szCs w:val="28"/>
        </w:rPr>
        <w:t>获取招标文件时间：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日，每日上午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时至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时，下午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时至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时（北京时间，</w:t>
      </w:r>
      <w:r>
        <w:rPr>
          <w:rFonts w:hint="eastAsia"/>
          <w:sz w:val="28"/>
          <w:szCs w:val="28"/>
        </w:rPr>
        <w:t>法定节假日除外）。</w:t>
      </w:r>
    </w:p>
    <w:p w:rsidR="00721768" w:rsidRDefault="008A5F20" w:rsidP="008A5F2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.3</w:t>
      </w:r>
      <w:r>
        <w:rPr>
          <w:rFonts w:hint="eastAsia"/>
          <w:sz w:val="28"/>
          <w:szCs w:val="28"/>
        </w:rPr>
        <w:t>获取招标文件地点：四川省广安市岳池县九龙镇龙凤路三段江苏华建岳池分公司。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.4</w:t>
      </w:r>
      <w:r>
        <w:rPr>
          <w:rFonts w:hint="eastAsia"/>
          <w:sz w:val="28"/>
          <w:szCs w:val="28"/>
        </w:rPr>
        <w:t>凡有意参加投标者，请于上述时间内持授权委托书（或单位介绍信）、经办人身份证原件及复印件报名登记并获取招标文件。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、招标文件接收信息</w:t>
      </w:r>
      <w:r>
        <w:rPr>
          <w:rFonts w:hint="eastAsia"/>
          <w:sz w:val="28"/>
          <w:szCs w:val="28"/>
        </w:rPr>
        <w:t xml:space="preserve">  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</w:t>
      </w:r>
      <w:r>
        <w:rPr>
          <w:rFonts w:hint="eastAsia"/>
          <w:sz w:val="28"/>
          <w:szCs w:val="28"/>
        </w:rPr>
        <w:t>开始提交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日（北京时间）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投标文件接收地点：四川省广安市岳池县九龙镇龙凤路三段江苏华建岳池分公司。</w:t>
      </w:r>
    </w:p>
    <w:p w:rsidR="00721768" w:rsidRDefault="008A5F20" w:rsidP="008A5F20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投标文件接收人：淦进极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13618256876</w:t>
      </w:r>
    </w:p>
    <w:p w:rsidR="00721768" w:rsidRDefault="008A5F20" w:rsidP="008A5F20">
      <w:pPr>
        <w:spacing w:line="56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、本次招标联系事项</w:t>
      </w:r>
    </w:p>
    <w:p w:rsidR="00721768" w:rsidRDefault="008A5F20" w:rsidP="008A5F20">
      <w:pPr>
        <w:spacing w:line="56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招标人：岳池城东新区华建投资建设有限公司</w:t>
      </w:r>
    </w:p>
    <w:p w:rsidR="00721768" w:rsidRDefault="008A5F20" w:rsidP="008A5F20">
      <w:pPr>
        <w:spacing w:line="56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联系人：淦进极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13618256876</w:t>
      </w:r>
    </w:p>
    <w:p w:rsidR="00721768" w:rsidRDefault="00721768" w:rsidP="008A5F20">
      <w:bookmarkStart w:id="0" w:name="_GoBack"/>
      <w:bookmarkEnd w:id="0"/>
    </w:p>
    <w:sectPr w:rsidR="00721768" w:rsidSect="0072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ZhOWQzODU3ODYzMTA2NWIwMWRjZWQzNTI2MmU3ZmEifQ=="/>
  </w:docVars>
  <w:rsids>
    <w:rsidRoot w:val="24853766"/>
    <w:rsid w:val="00721768"/>
    <w:rsid w:val="008A5F20"/>
    <w:rsid w:val="2485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7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王平</dc:creator>
  <cp:lastModifiedBy>饶中华</cp:lastModifiedBy>
  <cp:revision>2</cp:revision>
  <dcterms:created xsi:type="dcterms:W3CDTF">2022-09-17T03:30:00Z</dcterms:created>
  <dcterms:modified xsi:type="dcterms:W3CDTF">2022-09-17T03:30:00Z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CA1E5175EA4346F3A2989EC218557BD2</vt:lpwstr>
  </property>
</Properties>
</file>